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BAA" w:rsidRDefault="00DE7BAA" w:rsidP="00263381">
      <w:pPr>
        <w:tabs>
          <w:tab w:val="left" w:pos="4395"/>
        </w:tabs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margin-left:192.45pt;margin-top:7.8pt;width:60pt;height:88.8pt;z-index:251658240;visibility:visible">
            <v:imagedata r:id="rId5" o:title=""/>
            <w10:wrap type="square"/>
          </v:shape>
        </w:pict>
      </w:r>
    </w:p>
    <w:p w:rsidR="00DE7BAA" w:rsidRDefault="00DE7BAA" w:rsidP="00263381">
      <w:pPr>
        <w:tabs>
          <w:tab w:val="left" w:pos="4395"/>
        </w:tabs>
        <w:rPr>
          <w:b/>
        </w:rPr>
      </w:pPr>
      <w:r>
        <w:rPr>
          <w:b/>
        </w:rPr>
        <w:br w:type="textWrapping" w:clear="all"/>
      </w:r>
    </w:p>
    <w:p w:rsidR="00DE7BAA" w:rsidRPr="0008173C" w:rsidRDefault="00DE7BAA" w:rsidP="00263381">
      <w:pPr>
        <w:jc w:val="center"/>
        <w:rPr>
          <w:b/>
          <w:sz w:val="28"/>
          <w:szCs w:val="28"/>
        </w:rPr>
      </w:pPr>
      <w:r w:rsidRPr="0008173C">
        <w:rPr>
          <w:b/>
          <w:sz w:val="28"/>
          <w:szCs w:val="28"/>
        </w:rPr>
        <w:t xml:space="preserve">СОБРАНИЕ ПРЕДСТАВИТЕЛЕЙ </w:t>
      </w:r>
    </w:p>
    <w:p w:rsidR="00DE7BAA" w:rsidRDefault="00DE7BAA" w:rsidP="00263381">
      <w:pPr>
        <w:jc w:val="center"/>
        <w:rPr>
          <w:b/>
        </w:rPr>
      </w:pPr>
      <w:r>
        <w:rPr>
          <w:b/>
        </w:rPr>
        <w:t>МУНИЦИПАЛЬНОГО РАЙОНА ХВОРОСТЯНСКИЙ САМАРСКОЙ ОБЛАСТИ</w:t>
      </w:r>
    </w:p>
    <w:p w:rsidR="00DE7BAA" w:rsidRPr="0008173C" w:rsidRDefault="00DE7BAA" w:rsidP="00263381">
      <w:pPr>
        <w:jc w:val="center"/>
        <w:rPr>
          <w:b/>
          <w:sz w:val="22"/>
          <w:szCs w:val="22"/>
        </w:rPr>
      </w:pPr>
      <w:r w:rsidRPr="0008173C">
        <w:rPr>
          <w:b/>
          <w:sz w:val="22"/>
          <w:szCs w:val="22"/>
        </w:rPr>
        <w:t>ЧЕТВЕРТОГО СОЗЫВА</w:t>
      </w:r>
    </w:p>
    <w:p w:rsidR="00DE7BAA" w:rsidRPr="0008173C" w:rsidRDefault="00DE7BAA" w:rsidP="00263381">
      <w:pPr>
        <w:jc w:val="center"/>
        <w:rPr>
          <w:sz w:val="22"/>
          <w:szCs w:val="22"/>
        </w:rPr>
      </w:pPr>
      <w:r w:rsidRPr="0008173C">
        <w:rPr>
          <w:sz w:val="22"/>
          <w:szCs w:val="22"/>
        </w:rPr>
        <w:t>445590 Самарская область, Хворостянский район, с. Хворостянка, пл. Плясункова, д.10</w:t>
      </w:r>
    </w:p>
    <w:p w:rsidR="00DE7BAA" w:rsidRPr="0008173C" w:rsidRDefault="00DE7BAA" w:rsidP="00263381">
      <w:pPr>
        <w:jc w:val="center"/>
        <w:rPr>
          <w:sz w:val="22"/>
          <w:szCs w:val="22"/>
        </w:rPr>
      </w:pPr>
      <w:r w:rsidRPr="0008173C">
        <w:rPr>
          <w:sz w:val="22"/>
          <w:szCs w:val="22"/>
        </w:rPr>
        <w:t>тел.: 9-20-61</w:t>
      </w:r>
    </w:p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DE7BAA" w:rsidRPr="0008173C" w:rsidTr="00263381">
        <w:tc>
          <w:tcPr>
            <w:tcW w:w="98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DE7BAA" w:rsidRPr="0008173C" w:rsidRDefault="00DE7BAA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DE7BAA" w:rsidRDefault="00DE7BAA" w:rsidP="00263381">
      <w:pPr>
        <w:jc w:val="both"/>
      </w:pPr>
      <w:bookmarkStart w:id="0" w:name="_GoBack"/>
      <w:bookmarkEnd w:id="0"/>
    </w:p>
    <w:p w:rsidR="00DE7BAA" w:rsidRDefault="00DE7BAA" w:rsidP="00263381">
      <w:pPr>
        <w:tabs>
          <w:tab w:val="left" w:pos="1620"/>
        </w:tabs>
        <w:jc w:val="center"/>
        <w:rPr>
          <w:b/>
        </w:rPr>
      </w:pPr>
      <w:r>
        <w:rPr>
          <w:b/>
        </w:rPr>
        <w:t>Р Е Ш Е Н И Е</w:t>
      </w:r>
    </w:p>
    <w:p w:rsidR="00DE7BAA" w:rsidRDefault="00DE7BAA" w:rsidP="00263381">
      <w:pPr>
        <w:tabs>
          <w:tab w:val="left" w:pos="8436"/>
        </w:tabs>
        <w:jc w:val="both"/>
        <w:rPr>
          <w:b/>
          <w:u w:val="single"/>
        </w:rPr>
      </w:pPr>
    </w:p>
    <w:p w:rsidR="00DE7BAA" w:rsidRPr="001026BA" w:rsidRDefault="00DE7BAA" w:rsidP="00263381">
      <w:pPr>
        <w:tabs>
          <w:tab w:val="left" w:pos="8436"/>
        </w:tabs>
        <w:jc w:val="both"/>
        <w:rPr>
          <w:b/>
        </w:rPr>
      </w:pPr>
      <w:r w:rsidRPr="001026BA">
        <w:rPr>
          <w:b/>
          <w:u w:val="single"/>
        </w:rPr>
        <w:t xml:space="preserve">от « </w:t>
      </w:r>
      <w:r>
        <w:rPr>
          <w:b/>
          <w:u w:val="single"/>
        </w:rPr>
        <w:t>9</w:t>
      </w:r>
      <w:r w:rsidRPr="001026BA">
        <w:rPr>
          <w:b/>
          <w:u w:val="single"/>
        </w:rPr>
        <w:t xml:space="preserve"> » апреля 2015 года</w:t>
      </w:r>
      <w:r>
        <w:t xml:space="preserve">                                                                                               </w:t>
      </w:r>
      <w:r w:rsidRPr="00137F17">
        <w:rPr>
          <w:b/>
          <w:u w:val="single"/>
        </w:rPr>
        <w:t>№ 306/44</w:t>
      </w:r>
    </w:p>
    <w:p w:rsidR="00DE7BAA" w:rsidRDefault="00DE7BAA" w:rsidP="00263381">
      <w:pPr>
        <w:tabs>
          <w:tab w:val="left" w:pos="3552"/>
        </w:tabs>
      </w:pPr>
    </w:p>
    <w:p w:rsidR="00DE7BAA" w:rsidRPr="00C01433" w:rsidRDefault="00DE7BAA" w:rsidP="00FA5D40">
      <w:pPr>
        <w:tabs>
          <w:tab w:val="left" w:pos="3552"/>
        </w:tabs>
        <w:jc w:val="center"/>
      </w:pPr>
      <w:r>
        <w:rPr>
          <w:b/>
        </w:rPr>
        <w:t>О внесении изменений в решение Собрания представителей муниципального района Хворостянский «О бюджете муниципального района Хворостянский  на 2015 год и на плановый период 2016 и 2017 годов</w:t>
      </w:r>
    </w:p>
    <w:p w:rsidR="00DE7BAA" w:rsidRDefault="00DE7BAA" w:rsidP="00FA5D40">
      <w:pPr>
        <w:jc w:val="center"/>
        <w:rPr>
          <w:b/>
        </w:rPr>
      </w:pPr>
    </w:p>
    <w:p w:rsidR="00DE7BAA" w:rsidRDefault="00DE7BAA" w:rsidP="00263381">
      <w:pPr>
        <w:jc w:val="both"/>
      </w:pPr>
      <w:r>
        <w:t xml:space="preserve">     Рассмотрев представленные изменения в решение Собрания представителей муниципального района Хворостянский «О бюджете муниципального района Хворостянский на 2015 год и на плановый период 2016 и 2017 годов» Собрание представителей</w:t>
      </w:r>
    </w:p>
    <w:p w:rsidR="00DE7BAA" w:rsidRDefault="00DE7BAA" w:rsidP="00263381">
      <w:pPr>
        <w:jc w:val="both"/>
      </w:pPr>
    </w:p>
    <w:p w:rsidR="00DE7BAA" w:rsidRDefault="00DE7BAA" w:rsidP="00263381">
      <w:pPr>
        <w:jc w:val="center"/>
        <w:rPr>
          <w:b/>
        </w:rPr>
      </w:pPr>
      <w:r>
        <w:rPr>
          <w:b/>
        </w:rPr>
        <w:t>решило:</w:t>
      </w:r>
    </w:p>
    <w:p w:rsidR="00DE7BAA" w:rsidRDefault="00DE7BAA" w:rsidP="00263381">
      <w:pPr>
        <w:jc w:val="both"/>
        <w:rPr>
          <w:b/>
        </w:rPr>
      </w:pPr>
    </w:p>
    <w:p w:rsidR="00DE7BAA" w:rsidRDefault="00DE7BAA" w:rsidP="00263381">
      <w:pPr>
        <w:pStyle w:val="ListParagraph"/>
        <w:numPr>
          <w:ilvl w:val="0"/>
          <w:numId w:val="2"/>
        </w:numPr>
        <w:jc w:val="both"/>
      </w:pPr>
      <w:r>
        <w:t>Внести в решение Собрания представителей муниципального района Хворостянский от 26 декабря 2014 года № 276/41 «О бюджете муниципального района Хворостянский на 2015 год и на плановый период 2016 и 2017 годов» (газета  «Чагринские зори», 2015, 16 января) следующие изменения:</w:t>
      </w:r>
    </w:p>
    <w:p w:rsidR="00DE7BAA" w:rsidRDefault="00DE7BAA" w:rsidP="00263381">
      <w:pPr>
        <w:pStyle w:val="ListParagraph"/>
        <w:jc w:val="both"/>
      </w:pPr>
    </w:p>
    <w:p w:rsidR="00DE7BAA" w:rsidRDefault="00DE7BAA" w:rsidP="00263381">
      <w:pPr>
        <w:jc w:val="both"/>
        <w:rPr>
          <w:b/>
        </w:rPr>
      </w:pPr>
      <w:r>
        <w:rPr>
          <w:b/>
        </w:rPr>
        <w:t xml:space="preserve">            1) в пункте 1:</w:t>
      </w:r>
    </w:p>
    <w:p w:rsidR="00DE7BAA" w:rsidRDefault="00DE7BAA" w:rsidP="002633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«168 038» заменить суммой «179 207»</w:t>
      </w:r>
    </w:p>
    <w:p w:rsidR="00DE7BAA" w:rsidRDefault="00DE7BAA" w:rsidP="002633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«171 152» заменить суммой «182 321»</w:t>
      </w:r>
    </w:p>
    <w:p w:rsidR="00DE7BAA" w:rsidRDefault="00DE7BAA" w:rsidP="002633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E7BAA" w:rsidRDefault="00DE7BAA" w:rsidP="00263381">
      <w:pPr>
        <w:rPr>
          <w:b/>
        </w:rPr>
      </w:pPr>
      <w:r>
        <w:rPr>
          <w:b/>
        </w:rPr>
        <w:t xml:space="preserve">            2) в пункте 6:</w:t>
      </w:r>
    </w:p>
    <w:p w:rsidR="00DE7BAA" w:rsidRDefault="00DE7BAA" w:rsidP="002633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«113 665» заменить суммой «124 834»</w:t>
      </w:r>
    </w:p>
    <w:p w:rsidR="00DE7BAA" w:rsidRDefault="00DE7BAA" w:rsidP="002633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«126 306» заменить суммой «137 475»</w:t>
      </w:r>
    </w:p>
    <w:p w:rsidR="00DE7BAA" w:rsidRDefault="00DE7BAA" w:rsidP="00263381">
      <w:pPr>
        <w:widowControl w:val="0"/>
        <w:jc w:val="both"/>
        <w:rPr>
          <w:b/>
          <w:bCs/>
        </w:rPr>
      </w:pPr>
    </w:p>
    <w:p w:rsidR="00DE7BAA" w:rsidRDefault="00DE7BAA" w:rsidP="00263381">
      <w:pPr>
        <w:rPr>
          <w:b/>
        </w:rPr>
      </w:pPr>
      <w:r>
        <w:rPr>
          <w:b/>
        </w:rPr>
        <w:t xml:space="preserve"> 3) в пункте 10:</w:t>
      </w:r>
    </w:p>
    <w:p w:rsidR="00DE7BAA" w:rsidRDefault="00DE7BAA" w:rsidP="002633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«100» заменить суммой «500»</w:t>
      </w:r>
    </w:p>
    <w:p w:rsidR="00DE7BAA" w:rsidRDefault="00DE7BAA" w:rsidP="00263381">
      <w:pPr>
        <w:widowControl w:val="0"/>
        <w:tabs>
          <w:tab w:val="left" w:pos="888"/>
        </w:tabs>
        <w:jc w:val="both"/>
        <w:rPr>
          <w:bCs/>
        </w:rPr>
      </w:pPr>
    </w:p>
    <w:p w:rsidR="00DE7BAA" w:rsidRDefault="00DE7BAA" w:rsidP="00263381">
      <w:pPr>
        <w:widowControl w:val="0"/>
        <w:jc w:val="both"/>
        <w:rPr>
          <w:color w:val="000000"/>
        </w:rPr>
      </w:pPr>
    </w:p>
    <w:p w:rsidR="00DE7BAA" w:rsidRDefault="00DE7BAA" w:rsidP="00263381">
      <w:pPr>
        <w:widowControl w:val="0"/>
        <w:jc w:val="both"/>
        <w:rPr>
          <w:color w:val="000000"/>
        </w:rPr>
      </w:pPr>
    </w:p>
    <w:p w:rsidR="00DE7BAA" w:rsidRDefault="00DE7BAA" w:rsidP="00263381">
      <w:pPr>
        <w:jc w:val="right"/>
        <w:rPr>
          <w:color w:val="000000"/>
        </w:rPr>
      </w:pPr>
    </w:p>
    <w:p w:rsidR="00DE7BAA" w:rsidRDefault="00DE7BAA" w:rsidP="00263381">
      <w:pPr>
        <w:jc w:val="right"/>
        <w:rPr>
          <w:color w:val="000000"/>
        </w:rPr>
      </w:pPr>
    </w:p>
    <w:p w:rsidR="00DE7BAA" w:rsidRDefault="00DE7BAA" w:rsidP="00263381">
      <w:pPr>
        <w:jc w:val="right"/>
        <w:rPr>
          <w:color w:val="000000"/>
        </w:rPr>
      </w:pPr>
    </w:p>
    <w:p w:rsidR="00DE7BAA" w:rsidRDefault="00DE7BAA" w:rsidP="00263381">
      <w:pPr>
        <w:jc w:val="right"/>
        <w:rPr>
          <w:color w:val="000000"/>
        </w:rPr>
      </w:pPr>
    </w:p>
    <w:p w:rsidR="00DE7BAA" w:rsidRDefault="00DE7BAA" w:rsidP="0008173C">
      <w:pPr>
        <w:rPr>
          <w:color w:val="000000"/>
        </w:rPr>
      </w:pPr>
      <w:r>
        <w:rPr>
          <w:b/>
          <w:color w:val="000000"/>
        </w:rPr>
        <w:t xml:space="preserve">   4) приложение 4 изложить в следующей редакции:                                                                                                                    </w:t>
      </w:r>
    </w:p>
    <w:p w:rsidR="00DE7BAA" w:rsidRDefault="00DE7BAA" w:rsidP="00263381"/>
    <w:p w:rsidR="00DE7BAA" w:rsidRDefault="00DE7BAA" w:rsidP="0026338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Приложение 4</w:t>
      </w:r>
    </w:p>
    <w:p w:rsidR="00DE7BAA" w:rsidRDefault="00DE7BAA" w:rsidP="00263381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к решению Собрания представителей</w:t>
      </w:r>
    </w:p>
    <w:p w:rsidR="00DE7BAA" w:rsidRDefault="00DE7BAA" w:rsidP="00263381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«О  бюджете муниципального</w:t>
      </w:r>
    </w:p>
    <w:p w:rsidR="00DE7BAA" w:rsidRDefault="00DE7BAA" w:rsidP="00263381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района Хворостянский на 2015 год</w:t>
      </w:r>
    </w:p>
    <w:p w:rsidR="00DE7BAA" w:rsidRDefault="00DE7BAA" w:rsidP="00263381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и на плановый период 2016 и 2017 годов»</w:t>
      </w:r>
    </w:p>
    <w:p w:rsidR="00DE7BAA" w:rsidRDefault="00DE7BAA" w:rsidP="00263381">
      <w:pPr>
        <w:jc w:val="center"/>
        <w:rPr>
          <w:b/>
        </w:rPr>
      </w:pPr>
    </w:p>
    <w:p w:rsidR="00DE7BAA" w:rsidRDefault="00DE7BAA" w:rsidP="00263381">
      <w:pPr>
        <w:jc w:val="center"/>
        <w:rPr>
          <w:b/>
        </w:rPr>
      </w:pPr>
      <w:r>
        <w:rPr>
          <w:b/>
        </w:rPr>
        <w:t xml:space="preserve"> Ведомственная структура расходов бюджета</w:t>
      </w:r>
    </w:p>
    <w:p w:rsidR="00DE7BAA" w:rsidRDefault="00DE7BAA" w:rsidP="00263381">
      <w:pPr>
        <w:jc w:val="center"/>
        <w:rPr>
          <w:b/>
        </w:rPr>
      </w:pPr>
      <w:r>
        <w:rPr>
          <w:b/>
        </w:rPr>
        <w:t xml:space="preserve"> муниципального района на 2015 год</w:t>
      </w:r>
    </w:p>
    <w:p w:rsidR="00DE7BAA" w:rsidRDefault="00DE7BAA" w:rsidP="00263381">
      <w:pPr>
        <w:rPr>
          <w:b/>
        </w:rPr>
      </w:pPr>
    </w:p>
    <w:tbl>
      <w:tblPr>
        <w:tblW w:w="10915" w:type="dxa"/>
        <w:tblInd w:w="-885" w:type="dxa"/>
        <w:tblLayout w:type="fixed"/>
        <w:tblLook w:val="01E0"/>
      </w:tblPr>
      <w:tblGrid>
        <w:gridCol w:w="709"/>
        <w:gridCol w:w="5106"/>
        <w:gridCol w:w="567"/>
        <w:gridCol w:w="567"/>
        <w:gridCol w:w="1273"/>
        <w:gridCol w:w="708"/>
        <w:gridCol w:w="996"/>
        <w:gridCol w:w="989"/>
      </w:tblGrid>
      <w:tr w:rsidR="00DE7BAA" w:rsidTr="0008173C">
        <w:trPr>
          <w:trHeight w:val="9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 главного распоря-</w:t>
            </w:r>
          </w:p>
          <w:p w:rsidR="00DE7BAA" w:rsidRDefault="00DE7BAA" w:rsidP="0008173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дителябюджет-ных средств</w:t>
            </w:r>
          </w:p>
        </w:tc>
        <w:tc>
          <w:tcPr>
            <w:tcW w:w="5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 главного распорядителя</w:t>
            </w:r>
          </w:p>
          <w:p w:rsidR="00DE7BAA" w:rsidRDefault="00DE7BAA" w:rsidP="0008173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b/>
                <w:lang w:eastAsia="en-US"/>
              </w:rPr>
            </w:pPr>
          </w:p>
          <w:p w:rsidR="00DE7BAA" w:rsidRDefault="00DE7BAA" w:rsidP="0008173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b/>
                <w:lang w:eastAsia="en-US"/>
              </w:rPr>
            </w:pPr>
          </w:p>
          <w:p w:rsidR="00DE7BAA" w:rsidRDefault="00DE7BAA" w:rsidP="0008173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</w:t>
            </w:r>
          </w:p>
          <w:p w:rsidR="00DE7BAA" w:rsidRDefault="00DE7BAA" w:rsidP="0008173C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b/>
                <w:lang w:eastAsia="en-US"/>
              </w:rPr>
            </w:pPr>
          </w:p>
          <w:p w:rsidR="00DE7BAA" w:rsidRDefault="00DE7BAA" w:rsidP="0008173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b/>
                <w:lang w:eastAsia="en-US"/>
              </w:rPr>
            </w:pPr>
          </w:p>
          <w:p w:rsidR="00DE7BAA" w:rsidRDefault="00DE7BAA" w:rsidP="0008173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  <w:r>
              <w:rPr>
                <w:b/>
                <w:lang w:eastAsia="en-US"/>
              </w:rPr>
              <w:t>умма, тыс. рублей</w:t>
            </w:r>
          </w:p>
          <w:p w:rsidR="00DE7BAA" w:rsidRDefault="00DE7BAA" w:rsidP="0008173C">
            <w:pPr>
              <w:jc w:val="center"/>
              <w:rPr>
                <w:b/>
                <w:lang w:val="en-US" w:eastAsia="en-US"/>
              </w:rPr>
            </w:pPr>
          </w:p>
        </w:tc>
      </w:tr>
      <w:tr w:rsidR="00DE7BAA" w:rsidTr="0008173C">
        <w:trPr>
          <w:trHeight w:val="172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5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 том числе за счет безвозмездных поступлений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6</w:t>
            </w:r>
            <w:r>
              <w:rPr>
                <w:b/>
                <w:lang w:eastAsia="en-US"/>
              </w:rPr>
              <w:t>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3 120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3 120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2 900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2 545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344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169 398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97 509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Функционирование</w:t>
            </w:r>
          </w:p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1 364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78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</w:tr>
      <w:tr w:rsidR="00DE7BAA" w:rsidTr="0008173C">
        <w:trPr>
          <w:trHeight w:val="4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1 286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rPr>
          <w:trHeight w:val="4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1 286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14 463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3 863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3 863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3 863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3 863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3 863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9 844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648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Резервный фонд местной администрации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90 1 7990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90 1 7990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28 114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8 266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бюджетного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3 000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3 000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3 000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3 000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автономного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3 818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3 818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3 818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3 818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казенного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1 942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1 452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465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18 091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13 491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left" w:pos="1152"/>
              </w:tabs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4 300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полномочий в сфере архивного 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90 1 7515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90 1 7515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559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val="en-US" w:eastAsia="en-US"/>
              </w:rPr>
              <w:t xml:space="preserve">90 </w:t>
            </w:r>
            <w:r>
              <w:rPr>
                <w:lang w:eastAsia="en-US"/>
              </w:rPr>
              <w:t>17516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559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559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90 1 7516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val="en-US" w:eastAsia="en-US"/>
              </w:rPr>
              <w:t>12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90 1 7516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19 379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19 379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местного бюджета за счет стимулирующих субсидий, направленные на развитие сельского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6  227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6 227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960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960</w:t>
            </w:r>
          </w:p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124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5 132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5 132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11 0 5038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1 381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1 381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11 0 5038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1 381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1 381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11 0 5047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11 0 5047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11 0 5055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4 820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4 820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11 0 5055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4 820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4 820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1 873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1 873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1 873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1 873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428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428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428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428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полномочий субъектов РФ по поддержке с/х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4 288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4 288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3 596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3 596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682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682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2 200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90 4 6000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2 200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90 4 6000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2 200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left" w:pos="1908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513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513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отдельных государственных полномочий Самарской области в сфере градостроительной деятельности на территории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90 4 7522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90 4 7522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left" w:pos="1908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11 641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11 641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Расходы в области жилищного хозяйства</w:t>
            </w:r>
          </w:p>
          <w:p w:rsidR="00DE7BAA" w:rsidRDefault="00DE7BAA" w:rsidP="0008173C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Капитальный ремонт многоквартирных домов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90 5 1000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11 641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11 641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90 5 1000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11 641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11 641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7 600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90 6 0000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7 600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90 6 6000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7 600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left" w:pos="1908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Экологический контроль</w:t>
            </w:r>
            <w:r>
              <w:rPr>
                <w:lang w:eastAsia="en-US"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403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отдельных государственных полномочий в сфере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403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403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322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322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23 000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11 921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целевая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9 023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9 023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9 023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2015-2017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02 0 0000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02 0 6000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02 0 6000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544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544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544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544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Субсидии, предоставляемые с учетом выполнения показателей социально-экономического развития на расходы автономного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11 377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11 377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11 377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11 377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1 500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целевая программа «Организация работы с детьми и молодежью в Хворостянском районе на 2014-2016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03 0 0000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03 0 6000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03 0 6000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на обеспечение деятельности казенного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90 2 1207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90 2 1207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Субсидии, предоставляемые с учетом выполнения показателей социально-экономического развития на расходы бюджетного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25 965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13 050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10 07 220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11 045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11 045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11 045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11 045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бюджетного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2 005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2 005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2 005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2 005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2014-2016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05 0 0000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12 915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05 0 6000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12 915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05 0 6000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12 915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пенсионного обеспечения трудовой пенсии лицам, замещавшим должности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90 7 0000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90 7 9000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90 7 9000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6 066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4 555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жильем нуждающихся в улучшении жилищных условий отдельных категорий граждан, установленных ФЗ от 12 января 1995 года № 5-ФЗ «О ветеранах», в соответствии с указом Президента РФ от 7 мая 2008 г. № 714 «Об обеспечении жильем ветеранов ВОВ 1941-1945 годов»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09 4 5134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3 601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3 601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09 4 5134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3 601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3 601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«Обеспечение жильём молодых семей» 2015-2017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09 5 5020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185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185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09 5 5020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185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185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«Обеспечение жильём молодых семей» 2015-2017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09 5 7319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720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580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09 5 7319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720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580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09 5 7319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720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580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по софинансированию программы «Устойчивое развитие сельских территорий»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1 369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90 8 9000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1 369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90 8 9000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1 369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Улучшение условий проживания ветеранов ВОВ 1941-1945 годов, вдов инвалидов и участников ВОВ 1941-1945 годов, бывших несовершеннолетних узников концлагерей, гетто и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10 5 7323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191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189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10 5 7323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191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189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10 777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10 777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09 4 7507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6 602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6 602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09 4 7507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6 602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6 602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государственных полномочий по осуществлению денежных выплат на вознаграждение, причитающееся приемному родителю, патронатному воспитателю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90 2 7517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90 2 7517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12 403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12 403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полномочий по обеспечению жилыми помещениями отдельных категорий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09 1 7508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09 1 7508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09 1 7508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 жильем граждан, проработавшим в тылу в период ВОВ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09 1 7509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09 1 7509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 жильем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09 1 7522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09 1 7522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1 895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1 895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1 398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1 398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312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312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175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175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государственных полномочий по социальной поддержке населения и по осуществлению деятельности по опеке и попечительству в отношении совершеннолетних граждан, нуждающихся над ними опеки и попечительства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5 575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5 575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4 954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4 954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государственных полномочий в сфере охраны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471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471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1 200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2015-2017г.»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1 200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1 200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1 199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RPr="00E0006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E0006A" w:rsidRDefault="00DE7BAA" w:rsidP="0008173C">
            <w:pPr>
              <w:rPr>
                <w:lang w:eastAsia="en-US"/>
              </w:rPr>
            </w:pPr>
            <w:r w:rsidRPr="00E0006A"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E0006A" w:rsidRDefault="00DE7BAA" w:rsidP="0008173C">
            <w:pPr>
              <w:rPr>
                <w:lang w:eastAsia="en-US"/>
              </w:rPr>
            </w:pPr>
            <w:r w:rsidRPr="00E0006A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E0006A" w:rsidRDefault="00DE7BAA" w:rsidP="0008173C">
            <w:pPr>
              <w:rPr>
                <w:lang w:eastAsia="en-US"/>
              </w:rPr>
            </w:pPr>
            <w:r w:rsidRPr="00E0006A"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E0006A" w:rsidRDefault="00DE7BAA" w:rsidP="0008173C">
            <w:pPr>
              <w:rPr>
                <w:lang w:eastAsia="en-US"/>
              </w:rPr>
            </w:pPr>
            <w:r w:rsidRPr="00E0006A">
              <w:rPr>
                <w:lang w:eastAsia="en-US"/>
              </w:rPr>
              <w:t>04 0 2000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E0006A" w:rsidRDefault="00DE7BAA" w:rsidP="0008173C">
            <w:pPr>
              <w:rPr>
                <w:lang w:eastAsia="en-US"/>
              </w:rPr>
            </w:pPr>
            <w:r w:rsidRPr="00E0006A"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E0006A" w:rsidRDefault="00DE7BAA" w:rsidP="0008173C">
            <w:pPr>
              <w:rPr>
                <w:lang w:eastAsia="en-US"/>
              </w:rPr>
            </w:pPr>
            <w:r w:rsidRPr="00E0006A">
              <w:rPr>
                <w:lang w:eastAsia="en-US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E0006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350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350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350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обслуживания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13 1 9000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13 1 9000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13 1 9000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730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Муниципальное казенное учреждение «Комитет по управлению </w:t>
            </w:r>
          </w:p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3 633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170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3 633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170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2 200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2 002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179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1 263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800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463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170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170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6 170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935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</w:t>
            </w:r>
          </w:p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5 300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500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13 2 1100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4 800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13 2 1100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4 481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13 2 1100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303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13 2 1100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13 2 7210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13 2 7210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435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Дотация на выравнивание бюджетной обеспеченности поселений за счет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13 3 7514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13 3 7514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DE7BAA" w:rsidRPr="00347CB9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347CB9" w:rsidRDefault="00DE7BAA" w:rsidP="0008173C">
            <w:pPr>
              <w:rPr>
                <w:lang w:eastAsia="en-US"/>
              </w:rPr>
            </w:pPr>
            <w:r w:rsidRPr="00347CB9"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347CB9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Дотация на выравнивание бюджетной обеспеченности из бюджета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347CB9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347CB9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347CB9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13 3 7811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347CB9" w:rsidRDefault="00DE7BAA" w:rsidP="0008173C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347CB9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347CB9" w:rsidRDefault="00DE7BAA" w:rsidP="0008173C">
            <w:pPr>
              <w:rPr>
                <w:lang w:eastAsia="en-US"/>
              </w:rPr>
            </w:pPr>
          </w:p>
        </w:tc>
      </w:tr>
      <w:tr w:rsidR="00DE7BAA" w:rsidRPr="00347CB9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347CB9" w:rsidRDefault="00DE7BAA" w:rsidP="0008173C">
            <w:pPr>
              <w:rPr>
                <w:lang w:eastAsia="en-US"/>
              </w:rPr>
            </w:pPr>
            <w:r w:rsidRPr="00347CB9"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347CB9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347CB9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347CB9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347CB9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13 3 7811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347CB9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347CB9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347CB9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182 321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99 834</w:t>
            </w:r>
          </w:p>
        </w:tc>
      </w:tr>
    </w:tbl>
    <w:p w:rsidR="00DE7BAA" w:rsidRDefault="00DE7BAA" w:rsidP="00263381">
      <w:pPr>
        <w:rPr>
          <w:b/>
          <w:color w:val="000000"/>
        </w:rPr>
      </w:pPr>
    </w:p>
    <w:p w:rsidR="00DE7BAA" w:rsidRDefault="00DE7BAA" w:rsidP="00263381">
      <w:pPr>
        <w:rPr>
          <w:b/>
          <w:color w:val="000000"/>
        </w:rPr>
      </w:pPr>
    </w:p>
    <w:p w:rsidR="00DE7BAA" w:rsidRPr="00246B0A" w:rsidRDefault="00DE7BAA" w:rsidP="00246B0A">
      <w:pPr>
        <w:rPr>
          <w:b/>
        </w:rPr>
      </w:pPr>
    </w:p>
    <w:p w:rsidR="00DE7BAA" w:rsidRDefault="00DE7BAA" w:rsidP="00263381">
      <w:pPr>
        <w:jc w:val="center"/>
        <w:rPr>
          <w:b/>
          <w:color w:val="000000"/>
        </w:rPr>
      </w:pPr>
    </w:p>
    <w:p w:rsidR="00DE7BAA" w:rsidRDefault="00DE7BAA" w:rsidP="00263381">
      <w:pPr>
        <w:jc w:val="center"/>
        <w:rPr>
          <w:b/>
          <w:color w:val="000000"/>
        </w:rPr>
      </w:pPr>
    </w:p>
    <w:p w:rsidR="00DE7BAA" w:rsidRDefault="00DE7BAA" w:rsidP="00263381">
      <w:pPr>
        <w:jc w:val="center"/>
        <w:rPr>
          <w:b/>
          <w:color w:val="000000"/>
        </w:rPr>
      </w:pPr>
    </w:p>
    <w:p w:rsidR="00DE7BAA" w:rsidRDefault="00DE7BAA" w:rsidP="00263381">
      <w:pPr>
        <w:jc w:val="center"/>
        <w:rPr>
          <w:b/>
          <w:color w:val="000000"/>
        </w:rPr>
      </w:pPr>
    </w:p>
    <w:p w:rsidR="00DE7BAA" w:rsidRDefault="00DE7BAA" w:rsidP="00263381">
      <w:pPr>
        <w:jc w:val="center"/>
        <w:rPr>
          <w:b/>
          <w:color w:val="000000"/>
        </w:rPr>
      </w:pPr>
    </w:p>
    <w:p w:rsidR="00DE7BAA" w:rsidRDefault="00DE7BAA" w:rsidP="00263381">
      <w:pPr>
        <w:jc w:val="center"/>
        <w:rPr>
          <w:b/>
          <w:color w:val="000000"/>
        </w:rPr>
      </w:pPr>
    </w:p>
    <w:p w:rsidR="00DE7BAA" w:rsidRDefault="00DE7BAA" w:rsidP="0008173C">
      <w:pPr>
        <w:rPr>
          <w:b/>
          <w:color w:val="000000"/>
        </w:rPr>
      </w:pPr>
    </w:p>
    <w:p w:rsidR="00DE7BAA" w:rsidRDefault="00DE7BAA" w:rsidP="0008173C">
      <w:pPr>
        <w:rPr>
          <w:b/>
          <w:color w:val="000000"/>
        </w:rPr>
      </w:pPr>
      <w:r>
        <w:rPr>
          <w:b/>
          <w:color w:val="000000"/>
        </w:rPr>
        <w:t>5) приложение 6 изложить в следующей редакции</w:t>
      </w:r>
    </w:p>
    <w:p w:rsidR="00DE7BAA" w:rsidRDefault="00DE7BAA" w:rsidP="00263381">
      <w:pPr>
        <w:jc w:val="center"/>
        <w:rPr>
          <w:b/>
        </w:rPr>
      </w:pPr>
    </w:p>
    <w:p w:rsidR="00DE7BAA" w:rsidRDefault="00DE7BAA" w:rsidP="00263381">
      <w:pPr>
        <w:tabs>
          <w:tab w:val="left" w:pos="7764"/>
        </w:tabs>
        <w:jc w:val="right"/>
      </w:pPr>
    </w:p>
    <w:p w:rsidR="00DE7BAA" w:rsidRDefault="00DE7BAA" w:rsidP="00263381">
      <w:pPr>
        <w:jc w:val="right"/>
        <w:rPr>
          <w:sz w:val="18"/>
          <w:szCs w:val="18"/>
        </w:rPr>
      </w:pPr>
      <w:r>
        <w:rPr>
          <w:sz w:val="18"/>
          <w:szCs w:val="18"/>
        </w:rPr>
        <w:t>Приложение 6</w:t>
      </w:r>
    </w:p>
    <w:p w:rsidR="00DE7BAA" w:rsidRDefault="00DE7BAA" w:rsidP="00263381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к решению Собрания представителей</w:t>
      </w:r>
    </w:p>
    <w:p w:rsidR="00DE7BAA" w:rsidRDefault="00DE7BAA" w:rsidP="00263381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«О  бюджете муниципального</w:t>
      </w:r>
    </w:p>
    <w:p w:rsidR="00DE7BAA" w:rsidRDefault="00DE7BAA" w:rsidP="00263381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района Хворостянский на 2015 год</w:t>
      </w:r>
    </w:p>
    <w:p w:rsidR="00DE7BAA" w:rsidRDefault="00DE7BAA" w:rsidP="00263381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и на плановый период 2016 и 2017 годов»</w:t>
      </w:r>
    </w:p>
    <w:p w:rsidR="00DE7BAA" w:rsidRDefault="00DE7BAA" w:rsidP="00263381">
      <w:pPr>
        <w:tabs>
          <w:tab w:val="left" w:pos="600"/>
        </w:tabs>
        <w:rPr>
          <w:b/>
        </w:rPr>
      </w:pPr>
    </w:p>
    <w:p w:rsidR="00DE7BAA" w:rsidRDefault="00DE7BAA" w:rsidP="00263381">
      <w:pPr>
        <w:tabs>
          <w:tab w:val="left" w:pos="600"/>
        </w:tabs>
        <w:jc w:val="center"/>
        <w:rPr>
          <w:b/>
        </w:rPr>
      </w:pPr>
      <w:r>
        <w:rPr>
          <w:b/>
        </w:rPr>
        <w:t>Утвердить распределение бюджетных ассигнований по целевым статьям</w:t>
      </w:r>
    </w:p>
    <w:p w:rsidR="00DE7BAA" w:rsidRDefault="00DE7BAA" w:rsidP="00263381">
      <w:pPr>
        <w:tabs>
          <w:tab w:val="left" w:pos="600"/>
        </w:tabs>
        <w:jc w:val="center"/>
        <w:rPr>
          <w:b/>
        </w:rPr>
      </w:pPr>
      <w:r>
        <w:rPr>
          <w:b/>
        </w:rPr>
        <w:t>(муниципальным программам муниципального района Хворостянский Самарской области и непрограммным направлениям деятельности), группам и подгруппам видов расходов классификации муниципального района на 2015 год</w:t>
      </w:r>
    </w:p>
    <w:p w:rsidR="00DE7BAA" w:rsidRDefault="00DE7BAA" w:rsidP="00263381">
      <w:pPr>
        <w:tabs>
          <w:tab w:val="left" w:pos="600"/>
        </w:tabs>
        <w:jc w:val="center"/>
        <w:rPr>
          <w:b/>
        </w:rPr>
      </w:pPr>
    </w:p>
    <w:p w:rsidR="00DE7BAA" w:rsidRDefault="00DE7BAA" w:rsidP="00263381">
      <w:pPr>
        <w:rPr>
          <w:sz w:val="18"/>
          <w:szCs w:val="18"/>
        </w:rPr>
      </w:pPr>
    </w:p>
    <w:tbl>
      <w:tblPr>
        <w:tblW w:w="10775" w:type="dxa"/>
        <w:tblInd w:w="-885" w:type="dxa"/>
        <w:tblLayout w:type="fixed"/>
        <w:tblLook w:val="01E0"/>
      </w:tblPr>
      <w:tblGrid>
        <w:gridCol w:w="6522"/>
        <w:gridCol w:w="1276"/>
        <w:gridCol w:w="709"/>
        <w:gridCol w:w="1275"/>
        <w:gridCol w:w="993"/>
      </w:tblGrid>
      <w:tr w:rsidR="00DE7BAA" w:rsidTr="0008173C">
        <w:trPr>
          <w:trHeight w:val="960"/>
        </w:trPr>
        <w:tc>
          <w:tcPr>
            <w:tcW w:w="6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 главного распорядителя</w:t>
            </w:r>
          </w:p>
          <w:p w:rsidR="00DE7BAA" w:rsidRDefault="00DE7BAA" w:rsidP="0008173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b/>
                <w:lang w:eastAsia="en-US"/>
              </w:rPr>
            </w:pPr>
          </w:p>
          <w:p w:rsidR="00DE7BAA" w:rsidRDefault="00DE7BAA" w:rsidP="0008173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b/>
                <w:lang w:eastAsia="en-US"/>
              </w:rPr>
            </w:pPr>
          </w:p>
          <w:p w:rsidR="00DE7BAA" w:rsidRDefault="00DE7BAA" w:rsidP="0008173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  <w:r>
              <w:rPr>
                <w:b/>
                <w:lang w:eastAsia="en-US"/>
              </w:rPr>
              <w:t>умма, тыс. рублей</w:t>
            </w:r>
          </w:p>
          <w:p w:rsidR="00DE7BAA" w:rsidRDefault="00DE7BAA" w:rsidP="0008173C">
            <w:pPr>
              <w:jc w:val="center"/>
              <w:rPr>
                <w:b/>
                <w:lang w:val="en-US" w:eastAsia="en-US"/>
              </w:rPr>
            </w:pPr>
          </w:p>
        </w:tc>
      </w:tr>
      <w:tr w:rsidR="00DE7BAA" w:rsidTr="0008173C">
        <w:trPr>
          <w:trHeight w:val="1723"/>
        </w:trPr>
        <w:tc>
          <w:tcPr>
            <w:tcW w:w="6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 том числе за счет безвозмездных поступлений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целевая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2015-2017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9 023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9 023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9 023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2015-2017 годы»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02 0 0000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02 0 6000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02 0 6000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целевая программа «Организация работы с детьми и молодежью в Хворостянском районе на 2014-2016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03 0 0000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03 0 6000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03 0 6000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2015-2017г.»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1 199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RPr="00E0006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E0006A" w:rsidRDefault="00DE7BAA" w:rsidP="0008173C">
            <w:pPr>
              <w:rPr>
                <w:lang w:eastAsia="en-US"/>
              </w:rPr>
            </w:pPr>
            <w:r w:rsidRPr="00E0006A">
              <w:rPr>
                <w:lang w:eastAsia="en-US"/>
              </w:rPr>
              <w:t>04 0 2000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E0006A" w:rsidRDefault="00DE7BAA" w:rsidP="0008173C">
            <w:pPr>
              <w:rPr>
                <w:lang w:eastAsia="en-US"/>
              </w:rPr>
            </w:pPr>
            <w:r w:rsidRPr="00E0006A">
              <w:rPr>
                <w:lang w:eastAsia="en-US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E0006A" w:rsidRDefault="00DE7BAA" w:rsidP="0008173C">
            <w:pPr>
              <w:rPr>
                <w:lang w:eastAsia="en-US"/>
              </w:rPr>
            </w:pPr>
            <w:r w:rsidRPr="00E0006A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E0006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2014-2016 годы»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05 0 0000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12 915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05 0 6000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12 915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05 0 6000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12 915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полномочий по обеспечению жилыми помещениями отдельных категорий граждан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09 1 7508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09 1 7508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09 1 7508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 жильем граждан, проработавшим в тылу в период 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09 1 7509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09 1 7509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 жильем реабилитированных лиц и лиц, признанных пострадавшими от политических репрессий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09 1 7522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09 1 7522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жильем нуждающихся в улучшении жилищных условий отдельных категорий граждан, установленных ФЗ от 12 января 1995 года № 5-ФЗ «О ветеранах», в соответствии с указом Президента РФ от 7 мая 2008 г. № 714 «Об обеспечении жильем ветеранов ВОВ 1941-1945 годов»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09 4 5134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3 601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3 601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09 4 5134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3 601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3 601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09 4 7507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6 602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6 602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09 4 7507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6 602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6 602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«Обеспечение жильём молодых семей» 2015-2017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09 5 5020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185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09 5 5020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185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«Обеспечение жильём молодых семей» 2015-2017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09 5 7319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720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580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09 5 7319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720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580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09 5 7319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720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580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4 331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4 331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4 331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4 331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11 589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11 589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11 589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11 589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местного бюджета за счет стимулирующих субсидий, направленные на развитие сельского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6  227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6 227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960</w:t>
            </w:r>
          </w:p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124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5 132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5 132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бюджетного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5 105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5 105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5 105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5 105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автономного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15 195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15 195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15 195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15 195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казенного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10 0 7270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Улучшение условий проживания ветеранов ВОВ 1941-1945 годов, вдов инвалидов и участников ВОВ 1941-1945 годов, бывших несовершеннолетних узников концлагерей, гетто и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10 5 7323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189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10 5 7323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189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11 0 5038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1 381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1 381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11 0 5038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1 381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1 381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11 0 5047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11 0 5047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11 0 5055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4 820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4 820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11 0 5055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4 820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4 820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1 873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1 873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1 873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1 873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428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428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Обслуживание муниципального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13 1 9000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730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13 2 1100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4 800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13 2 1100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4 481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13 2 1100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13 2 1100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13 2 7210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13 2 7210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Дотация на выравнивание бюджетной обеспеченности поселений за счет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13 3 7514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13 3 7514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DE7BAA" w:rsidRPr="00347CB9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347CB9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Дотация на выравнивание бюджетной обеспеченности из бюджета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347CB9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13 3 7811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347CB9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347CB9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347CB9" w:rsidRDefault="00DE7BAA" w:rsidP="0008173C">
            <w:pPr>
              <w:rPr>
                <w:lang w:eastAsia="en-US"/>
              </w:rPr>
            </w:pPr>
          </w:p>
        </w:tc>
      </w:tr>
      <w:tr w:rsidR="00DE7BAA" w:rsidRPr="00347CB9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347CB9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347CB9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13 3 7811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347CB9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347CB9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Pr="00347CB9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отдельных государственных полномочий в сфере охраны окружающей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403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322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16 986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15 677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1 171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18 141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13 491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left" w:pos="1152"/>
              </w:tabs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4 650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полномочий в сфере архивного 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90 1 7515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90 1 7515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val="en-US" w:eastAsia="en-US"/>
              </w:rPr>
              <w:t xml:space="preserve">90 </w:t>
            </w:r>
            <w:r>
              <w:rPr>
                <w:lang w:eastAsia="en-US"/>
              </w:rPr>
              <w:t>17516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559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90 1 7516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val="en-US" w:eastAsia="en-US"/>
              </w:rPr>
              <w:t>12</w:t>
            </w:r>
            <w:r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90 1 7516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Резервный фонд местной администрации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90 1 7990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Резервные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90 1 7990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1 942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1 452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на обеспечение деятельности казенного учреждения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90 2 1207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90 2 1207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государственных полномочий по осуществлению денежных выплат на вознаграждение, причитающееся приемному родителю, патронатному воспитателю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90 2 7517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90 2 7517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1 895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1 895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1 398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1 398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312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175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государственных полномочий по социальной поддержке населения и по осуществлению деятельности по опеке и попечительству в отношении совершеннолетних граждан, нуждающихся над ними опеки и попечительства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5 575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5 575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4 954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4 954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государственных полномочий в сфере охраны труда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471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полномочий субъектов РФ по поддержке с/х производства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4 288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4 288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3 596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3 596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682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90 4 6000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2 200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90 4 6000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2 200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отдельных государственных полномочий Самарской области в сфере градостроительной деятельности на территории Самарской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90 4 7522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90 4 7522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Расходы в области жилищного хозяйства</w:t>
            </w:r>
          </w:p>
          <w:p w:rsidR="00DE7BAA" w:rsidRDefault="00DE7BAA" w:rsidP="0008173C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Капитальный ремонт многоквартирных домов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90 5 1000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11 641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11 641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90 5 1000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11 641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11 641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1 263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578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90 6 0000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7 600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90 6 6000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7 600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пенсионного обеспечения трудовой пенсии лицам, замещавшим должности муниципальной службы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90 7 0000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направления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90 7 9000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90 7 9000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Иные направления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90 8 9000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90 8 9000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</w:tr>
      <w:tr w:rsidR="00DE7BAA" w:rsidTr="0008173C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182 321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99 834</w:t>
            </w:r>
          </w:p>
        </w:tc>
      </w:tr>
    </w:tbl>
    <w:p w:rsidR="00DE7BAA" w:rsidRDefault="00DE7BAA" w:rsidP="0008173C"/>
    <w:p w:rsidR="00DE7BAA" w:rsidRDefault="00DE7BAA" w:rsidP="0008173C">
      <w:pPr>
        <w:jc w:val="right"/>
        <w:rPr>
          <w:b/>
          <w:color w:val="000000"/>
        </w:rPr>
      </w:pPr>
    </w:p>
    <w:p w:rsidR="00DE7BAA" w:rsidRDefault="00DE7BAA" w:rsidP="0008173C">
      <w:pPr>
        <w:jc w:val="right"/>
        <w:rPr>
          <w:b/>
          <w:color w:val="000000"/>
        </w:rPr>
      </w:pPr>
    </w:p>
    <w:p w:rsidR="00DE7BAA" w:rsidRDefault="00DE7BAA" w:rsidP="0008173C">
      <w:pPr>
        <w:rPr>
          <w:b/>
          <w:color w:val="000000"/>
        </w:rPr>
      </w:pPr>
      <w:r>
        <w:rPr>
          <w:b/>
          <w:color w:val="000000"/>
        </w:rPr>
        <w:t xml:space="preserve">   6) приложение 9 изложить в следующей редакции:                                                                                                                    </w:t>
      </w:r>
    </w:p>
    <w:p w:rsidR="00DE7BAA" w:rsidRDefault="00DE7BAA" w:rsidP="0008173C">
      <w:pPr>
        <w:jc w:val="right"/>
      </w:pPr>
    </w:p>
    <w:p w:rsidR="00DE7BAA" w:rsidRDefault="00DE7BAA" w:rsidP="0008173C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Приложение 9</w:t>
      </w:r>
    </w:p>
    <w:p w:rsidR="00DE7BAA" w:rsidRDefault="00DE7BAA" w:rsidP="0008173C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к решению Собрания Представителей</w:t>
      </w:r>
    </w:p>
    <w:p w:rsidR="00DE7BAA" w:rsidRDefault="00DE7BAA" w:rsidP="0008173C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«О бюджете муниципального района </w:t>
      </w:r>
    </w:p>
    <w:p w:rsidR="00DE7BAA" w:rsidRDefault="00DE7BAA" w:rsidP="0008173C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Хворостянский на 2015 год и на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плановый  период 2016 и  2017 годов»  </w:t>
      </w:r>
    </w:p>
    <w:p w:rsidR="00DE7BAA" w:rsidRDefault="00DE7BAA" w:rsidP="0008173C">
      <w:pPr>
        <w:rPr>
          <w:sz w:val="18"/>
          <w:szCs w:val="18"/>
        </w:rPr>
      </w:pPr>
    </w:p>
    <w:p w:rsidR="00DE7BAA" w:rsidRDefault="00DE7BAA" w:rsidP="0008173C">
      <w:pPr>
        <w:jc w:val="center"/>
        <w:rPr>
          <w:b/>
        </w:rPr>
      </w:pPr>
    </w:p>
    <w:p w:rsidR="00DE7BAA" w:rsidRDefault="00DE7BAA" w:rsidP="0008173C">
      <w:pPr>
        <w:jc w:val="center"/>
        <w:rPr>
          <w:b/>
        </w:rPr>
      </w:pPr>
      <w:r>
        <w:rPr>
          <w:b/>
        </w:rPr>
        <w:t>Источники внутреннего финансирования дефицита</w:t>
      </w:r>
    </w:p>
    <w:p w:rsidR="00DE7BAA" w:rsidRDefault="00DE7BAA" w:rsidP="0008173C">
      <w:pPr>
        <w:jc w:val="center"/>
        <w:rPr>
          <w:b/>
        </w:rPr>
      </w:pPr>
      <w:r>
        <w:rPr>
          <w:b/>
        </w:rPr>
        <w:t>муниципального района Хворостянский на 2015 год</w:t>
      </w:r>
    </w:p>
    <w:p w:rsidR="00DE7BAA" w:rsidRDefault="00DE7BAA" w:rsidP="0008173C"/>
    <w:tbl>
      <w:tblPr>
        <w:tblW w:w="10410" w:type="dxa"/>
        <w:tblInd w:w="-885" w:type="dxa"/>
        <w:tblLayout w:type="fixed"/>
        <w:tblLook w:val="01E0"/>
      </w:tblPr>
      <w:tblGrid>
        <w:gridCol w:w="720"/>
        <w:gridCol w:w="2700"/>
        <w:gridCol w:w="5370"/>
        <w:gridCol w:w="1620"/>
      </w:tblGrid>
      <w:tr w:rsidR="00DE7BAA" w:rsidTr="0008173C">
        <w:trPr>
          <w:trHeight w:val="32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</w:t>
            </w:r>
          </w:p>
          <w:p w:rsidR="00DE7BAA" w:rsidRDefault="00DE7BAA" w:rsidP="0008173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админ.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5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Сумма,      тыс. рублей</w:t>
            </w:r>
          </w:p>
        </w:tc>
      </w:tr>
      <w:tr w:rsidR="00DE7BAA" w:rsidTr="0008173C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5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AA" w:rsidRDefault="00DE7BAA" w:rsidP="0008173C">
            <w:pPr>
              <w:rPr>
                <w:b/>
                <w:lang w:eastAsia="en-US"/>
              </w:rPr>
            </w:pPr>
          </w:p>
        </w:tc>
      </w:tr>
      <w:tr w:rsidR="00DE7BAA" w:rsidTr="0008173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01 00 00 00 00 0000 000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-3 114</w:t>
            </w:r>
          </w:p>
        </w:tc>
      </w:tr>
      <w:tr w:rsidR="00DE7BAA" w:rsidTr="0008173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01 02 00 00 00 0000 000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DE7BAA" w:rsidTr="0008173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01 02 00 00 00 0000 700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кредитных организаций 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DE7BAA" w:rsidTr="0008173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  <w:r>
              <w:rPr>
                <w:lang w:eastAsia="en-US"/>
              </w:rPr>
              <w:t>1</w:t>
            </w:r>
            <w:r>
              <w:rPr>
                <w:lang w:val="en-US" w:eastAsia="en-US"/>
              </w:rPr>
              <w:t xml:space="preserve"> 0</w:t>
            </w:r>
            <w:r>
              <w:rPr>
                <w:lang w:eastAsia="en-US"/>
              </w:rPr>
              <w:t>2</w:t>
            </w:r>
            <w:r>
              <w:rPr>
                <w:lang w:val="en-US" w:eastAsia="en-US"/>
              </w:rPr>
              <w:t xml:space="preserve"> 0</w:t>
            </w:r>
            <w:r>
              <w:rPr>
                <w:lang w:eastAsia="en-US"/>
              </w:rPr>
              <w:t>0</w:t>
            </w:r>
            <w:r>
              <w:rPr>
                <w:lang w:val="en-US" w:eastAsia="en-US"/>
              </w:rPr>
              <w:t xml:space="preserve"> 00 05 0000 710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DE7BAA" w:rsidTr="0008173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01 02 00 00 00 0000 800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DE7BAA" w:rsidTr="0008173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01 02 00 00 05 0000 810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DE7BAA" w:rsidTr="0008173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01 03 00 00 00 0000 000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DE7BAA" w:rsidTr="0008173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01 03 01 00 00 0000 700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DE7BAA" w:rsidTr="0008173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01 03 01 00 05 0000 710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DE7BAA" w:rsidTr="0008173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01 03 01 00 00 0000 800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DE7BAA" w:rsidTr="0008173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01 03 01 00 05 0000 810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DE7BAA" w:rsidTr="0008173C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01 05 00 00 00 0000 000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3 114</w:t>
            </w:r>
          </w:p>
        </w:tc>
      </w:tr>
      <w:tr w:rsidR="00DE7BAA" w:rsidTr="0008173C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01 05 00 00 00 0000 500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Увеличение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-179 207</w:t>
            </w:r>
          </w:p>
        </w:tc>
      </w:tr>
      <w:tr w:rsidR="00DE7BAA" w:rsidTr="0008173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01 05 02 00 00 0000 500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-179 207</w:t>
            </w:r>
          </w:p>
        </w:tc>
      </w:tr>
      <w:tr w:rsidR="00DE7BAA" w:rsidTr="0008173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01 05 02 01 00 0000 510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-179 207</w:t>
            </w:r>
          </w:p>
        </w:tc>
      </w:tr>
      <w:tr w:rsidR="00DE7BAA" w:rsidTr="0008173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01 05 02 01 05 0000 510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-179 207</w:t>
            </w:r>
          </w:p>
        </w:tc>
      </w:tr>
      <w:tr w:rsidR="00DE7BAA" w:rsidTr="0008173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01 05 00 00 00 0000 600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Уменьшение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1</w:t>
            </w:r>
            <w:r>
              <w:rPr>
                <w:b/>
                <w:lang w:eastAsia="en-US"/>
              </w:rPr>
              <w:t>82 321</w:t>
            </w:r>
          </w:p>
        </w:tc>
      </w:tr>
      <w:tr w:rsidR="00DE7BAA" w:rsidTr="0008173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01 05 02 00 00 0000 600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82 321</w:t>
            </w:r>
          </w:p>
        </w:tc>
      </w:tr>
      <w:tr w:rsidR="00DE7BAA" w:rsidTr="0008173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01 05 02 01 00 0000 610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82 321</w:t>
            </w:r>
          </w:p>
        </w:tc>
      </w:tr>
      <w:tr w:rsidR="00DE7BAA" w:rsidTr="0008173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01 05 02 01 0</w:t>
            </w:r>
            <w:r>
              <w:rPr>
                <w:lang w:val="en-US" w:eastAsia="en-US"/>
              </w:rPr>
              <w:t>5</w:t>
            </w:r>
            <w:r>
              <w:rPr>
                <w:lang w:eastAsia="en-US"/>
              </w:rPr>
              <w:t xml:space="preserve"> 0000 610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AA" w:rsidRDefault="00DE7BAA" w:rsidP="0008173C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82 321</w:t>
            </w:r>
          </w:p>
        </w:tc>
      </w:tr>
    </w:tbl>
    <w:p w:rsidR="00DE7BAA" w:rsidRDefault="00DE7BAA" w:rsidP="00263381">
      <w:pPr>
        <w:tabs>
          <w:tab w:val="left" w:pos="6900"/>
        </w:tabs>
      </w:pPr>
    </w:p>
    <w:p w:rsidR="00DE7BAA" w:rsidRDefault="00DE7BAA" w:rsidP="00263381">
      <w:pPr>
        <w:tabs>
          <w:tab w:val="left" w:pos="6900"/>
        </w:tabs>
      </w:pPr>
    </w:p>
    <w:p w:rsidR="00DE7BAA" w:rsidRDefault="00DE7BAA" w:rsidP="00263381">
      <w:pPr>
        <w:pStyle w:val="ListParagraph"/>
        <w:numPr>
          <w:ilvl w:val="0"/>
          <w:numId w:val="2"/>
        </w:numPr>
        <w:tabs>
          <w:tab w:val="left" w:pos="6900"/>
        </w:tabs>
      </w:pPr>
      <w:r>
        <w:t xml:space="preserve">Настоящее Решение вступает в силу со дня подписания. </w:t>
      </w:r>
    </w:p>
    <w:p w:rsidR="00DE7BAA" w:rsidRDefault="00DE7BAA" w:rsidP="00263381">
      <w:pPr>
        <w:tabs>
          <w:tab w:val="left" w:pos="6900"/>
        </w:tabs>
      </w:pPr>
    </w:p>
    <w:p w:rsidR="00DE7BAA" w:rsidRDefault="00DE7BAA" w:rsidP="00263381">
      <w:pPr>
        <w:jc w:val="right"/>
      </w:pPr>
    </w:p>
    <w:p w:rsidR="00DE7BAA" w:rsidRDefault="00DE7BAA" w:rsidP="00263381">
      <w:pPr>
        <w:jc w:val="right"/>
      </w:pPr>
    </w:p>
    <w:p w:rsidR="00DE7BAA" w:rsidRDefault="00DE7BAA" w:rsidP="00263381">
      <w:pPr>
        <w:jc w:val="right"/>
      </w:pPr>
    </w:p>
    <w:p w:rsidR="00DE7BAA" w:rsidRDefault="00DE7BAA" w:rsidP="00263381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>Глава района                                                                                                            В. А. Махов</w:t>
      </w:r>
    </w:p>
    <w:p w:rsidR="00DE7BAA" w:rsidRDefault="00DE7BAA" w:rsidP="00263381">
      <w:pPr>
        <w:widowControl w:val="0"/>
        <w:jc w:val="both"/>
        <w:rPr>
          <w:b/>
          <w:color w:val="000000"/>
        </w:rPr>
      </w:pPr>
    </w:p>
    <w:p w:rsidR="00DE7BAA" w:rsidRDefault="00DE7BAA" w:rsidP="00263381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 xml:space="preserve">Председатель </w:t>
      </w:r>
    </w:p>
    <w:p w:rsidR="00DE7BAA" w:rsidRDefault="00DE7BAA" w:rsidP="00263381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>Собрания представителей                                                                                     А. М. Добин</w:t>
      </w:r>
    </w:p>
    <w:p w:rsidR="00DE7BAA" w:rsidRPr="00263381" w:rsidRDefault="00DE7BAA"/>
    <w:sectPr w:rsidR="00DE7BAA" w:rsidRPr="00263381" w:rsidSect="00E331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94495"/>
    <w:multiLevelType w:val="hybridMultilevel"/>
    <w:tmpl w:val="7092E954"/>
    <w:lvl w:ilvl="0" w:tplc="C4B02CE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3381"/>
    <w:rsid w:val="0008173C"/>
    <w:rsid w:val="000B7578"/>
    <w:rsid w:val="001026BA"/>
    <w:rsid w:val="00137F17"/>
    <w:rsid w:val="001C0C18"/>
    <w:rsid w:val="002227E6"/>
    <w:rsid w:val="002313F2"/>
    <w:rsid w:val="00246B0A"/>
    <w:rsid w:val="00263381"/>
    <w:rsid w:val="00347CB9"/>
    <w:rsid w:val="005835F1"/>
    <w:rsid w:val="005A1965"/>
    <w:rsid w:val="006922F3"/>
    <w:rsid w:val="007D0D10"/>
    <w:rsid w:val="00A84CEE"/>
    <w:rsid w:val="00AB2E1E"/>
    <w:rsid w:val="00C01433"/>
    <w:rsid w:val="00C05DCD"/>
    <w:rsid w:val="00DE7BAA"/>
    <w:rsid w:val="00E0006A"/>
    <w:rsid w:val="00E3313D"/>
    <w:rsid w:val="00EB0AB4"/>
    <w:rsid w:val="00F050A1"/>
    <w:rsid w:val="00FA5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38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63381"/>
    <w:rPr>
      <w:rFonts w:ascii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263381"/>
    <w:pPr>
      <w:tabs>
        <w:tab w:val="center" w:pos="4677"/>
        <w:tab w:val="right" w:pos="9355"/>
      </w:tabs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5C5D46"/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6338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263381"/>
    <w:pPr>
      <w:tabs>
        <w:tab w:val="center" w:pos="4677"/>
        <w:tab w:val="right" w:pos="9355"/>
      </w:tabs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5C5D46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633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3381"/>
    <w:rPr>
      <w:rFonts w:ascii="Tahoma" w:hAnsi="Tahoma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263381"/>
    <w:pPr>
      <w:ind w:left="720"/>
      <w:contextualSpacing/>
    </w:pPr>
  </w:style>
  <w:style w:type="paragraph" w:customStyle="1" w:styleId="ConsPlusNormal">
    <w:name w:val="ConsPlusNormal"/>
    <w:uiPriority w:val="99"/>
    <w:rsid w:val="0026338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6338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62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235</TotalTime>
  <Pages>19</Pages>
  <Words>6375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Семенец</dc:creator>
  <cp:keywords/>
  <dc:description/>
  <cp:lastModifiedBy>Name</cp:lastModifiedBy>
  <cp:revision>20</cp:revision>
  <cp:lastPrinted>2015-04-13T10:39:00Z</cp:lastPrinted>
  <dcterms:created xsi:type="dcterms:W3CDTF">2015-04-10T04:49:00Z</dcterms:created>
  <dcterms:modified xsi:type="dcterms:W3CDTF">2015-04-14T06:23:00Z</dcterms:modified>
</cp:coreProperties>
</file>